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4E51" w14:textId="6050B2D3" w:rsidR="00220390" w:rsidRDefault="00417E22">
      <w:pPr>
        <w:spacing w:before="18"/>
        <w:ind w:left="17234" w:right="550"/>
        <w:jc w:val="center"/>
        <w:rPr>
          <w:i/>
          <w:sz w:val="26"/>
        </w:rPr>
      </w:pPr>
      <w:r>
        <w:pict w14:anchorId="6FE30E0A">
          <v:group id="_x0000_s1028" alt="" style="position:absolute;left:0;text-align:left;margin-left:14.5pt;margin-top:-.1pt;width:816.25pt;height:41.3pt;z-index:251658752;mso-position-horizontal-relative:page" coordorigin="290,-2" coordsize="16325,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" style="position:absolute;left:290;top:-2;width:16325;height:826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290;top:-2;width:16325;height:826;mso-wrap-style:square;v-text-anchor:top" filled="f" stroked="f">
              <v:textbox inset="0,0,0,0">
                <w:txbxContent>
                  <w:p w14:paraId="171731AD" w14:textId="62B0AEE1" w:rsidR="00220390" w:rsidRDefault="00ED334C" w:rsidP="0084727F">
                    <w:pPr>
                      <w:spacing w:before="141"/>
                      <w:ind w:left="284" w:right="589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 xml:space="preserve">Questionnaire de satisfaction « </w:t>
                    </w:r>
                    <w:r w:rsidR="0084727F">
                      <w:rPr>
                        <w:b/>
                        <w:color w:val="FFFFFF"/>
                        <w:sz w:val="40"/>
                      </w:rPr>
                      <w:t>Entreprise/Client</w:t>
                    </w:r>
                    <w:r>
                      <w:rPr>
                        <w:b/>
                        <w:color w:val="FFFFFF"/>
                        <w:sz w:val="40"/>
                      </w:rPr>
                      <w:t xml:space="preserve"> »</w:t>
                    </w:r>
                  </w:p>
                </w:txbxContent>
              </v:textbox>
            </v:shape>
            <w10:wrap anchorx="page"/>
          </v:group>
        </w:pict>
      </w:r>
    </w:p>
    <w:p w14:paraId="60F50057" w14:textId="77777777" w:rsidR="000815E9" w:rsidRDefault="000815E9">
      <w:pPr>
        <w:pStyle w:val="Corpsdetexte"/>
        <w:spacing w:before="6"/>
        <w:rPr>
          <w:i/>
          <w:sz w:val="18"/>
        </w:rPr>
      </w:pPr>
    </w:p>
    <w:p w14:paraId="02030829" w14:textId="6E3ACDC5" w:rsidR="00220390" w:rsidRDefault="00417E22">
      <w:pPr>
        <w:pStyle w:val="Corpsdetexte"/>
        <w:spacing w:before="6"/>
        <w:rPr>
          <w:i/>
          <w:sz w:val="18"/>
        </w:rPr>
      </w:pPr>
      <w:bookmarkStart w:id="0" w:name="_GoBack"/>
      <w:bookmarkEnd w:id="0"/>
      <w:r>
        <w:pict w14:anchorId="749E9ADA">
          <v:shape id="_x0000_s1027" type="#_x0000_t202" alt="" style="position:absolute;margin-left:14.2pt;margin-top:13.25pt;width:587.75pt;height:60pt;z-index:-25165875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31"/>
                    <w:gridCol w:w="6594"/>
                  </w:tblGrid>
                  <w:tr w:rsidR="00220390" w14:paraId="50CFBBB7" w14:textId="77777777">
                    <w:trPr>
                      <w:trHeight w:val="583"/>
                    </w:trPr>
                    <w:tc>
                      <w:tcPr>
                        <w:tcW w:w="5131" w:type="dxa"/>
                      </w:tcPr>
                      <w:p w14:paraId="0720AE57" w14:textId="77777777" w:rsidR="00220390" w:rsidRDefault="00ED334C">
                        <w:pPr>
                          <w:pStyle w:val="TableParagraph"/>
                          <w:spacing w:before="57"/>
                          <w:ind w:left="1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Client (donneur d’ordre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 xml:space="preserve">) 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c>
                    <w:tc>
                      <w:tcPr>
                        <w:tcW w:w="6594" w:type="dxa"/>
                      </w:tcPr>
                      <w:p w14:paraId="0BCCF495" w14:textId="77777777" w:rsidR="00220390" w:rsidRDefault="002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220390" w14:paraId="22250939" w14:textId="77777777">
                    <w:trPr>
                      <w:trHeight w:val="555"/>
                    </w:trPr>
                    <w:tc>
                      <w:tcPr>
                        <w:tcW w:w="5131" w:type="dxa"/>
                      </w:tcPr>
                      <w:p w14:paraId="4C612F2D" w14:textId="77777777" w:rsidR="00220390" w:rsidRDefault="00ED334C">
                        <w:pPr>
                          <w:pStyle w:val="TableParagraph"/>
                          <w:spacing w:before="57"/>
                          <w:ind w:left="1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Date de l’évaluation :</w:t>
                        </w:r>
                      </w:p>
                    </w:tc>
                    <w:tc>
                      <w:tcPr>
                        <w:tcW w:w="6594" w:type="dxa"/>
                      </w:tcPr>
                      <w:p w14:paraId="475BA711" w14:textId="77777777" w:rsidR="00220390" w:rsidRDefault="0022039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01DFA594" w14:textId="77777777" w:rsidR="00220390" w:rsidRDefault="00220390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495CAF49" w14:textId="77777777" w:rsidR="00220390" w:rsidRDefault="00220390">
      <w:pPr>
        <w:pStyle w:val="Corpsdetexte"/>
        <w:spacing w:before="12"/>
        <w:rPr>
          <w:i/>
          <w:sz w:val="34"/>
        </w:rPr>
      </w:pPr>
    </w:p>
    <w:p w14:paraId="03BD6BAD" w14:textId="77777777" w:rsidR="00220390" w:rsidRDefault="00ED334C">
      <w:pPr>
        <w:ind w:left="995"/>
        <w:rPr>
          <w:sz w:val="30"/>
        </w:rPr>
      </w:pPr>
      <w:r>
        <w:rPr>
          <w:sz w:val="30"/>
        </w:rPr>
        <w:t>Indiquer votre niveau de satisfaction en cochant la case correspondant le plus à votre opinion sur la qualité du service qui vous a été rendu</w:t>
      </w:r>
    </w:p>
    <w:p w14:paraId="14D88266" w14:textId="77777777" w:rsidR="00220390" w:rsidRDefault="00220390">
      <w:pPr>
        <w:pStyle w:val="Corpsdetexte"/>
        <w:spacing w:before="4"/>
        <w:rPr>
          <w:sz w:val="24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2"/>
        <w:gridCol w:w="1354"/>
        <w:gridCol w:w="2536"/>
        <w:gridCol w:w="2622"/>
        <w:gridCol w:w="2644"/>
        <w:gridCol w:w="2709"/>
      </w:tblGrid>
      <w:tr w:rsidR="00220390" w14:paraId="58FFEE0F" w14:textId="77777777">
        <w:trPr>
          <w:trHeight w:val="589"/>
        </w:trPr>
        <w:tc>
          <w:tcPr>
            <w:tcW w:w="6592" w:type="dxa"/>
          </w:tcPr>
          <w:p w14:paraId="510F3F85" w14:textId="77777777" w:rsidR="00220390" w:rsidRDefault="00ED334C">
            <w:pPr>
              <w:pStyle w:val="TableParagraph"/>
              <w:spacing w:before="134"/>
              <w:ind w:left="2290" w:right="2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Niveau d’exigence</w:t>
            </w:r>
          </w:p>
        </w:tc>
        <w:tc>
          <w:tcPr>
            <w:tcW w:w="1354" w:type="dxa"/>
          </w:tcPr>
          <w:p w14:paraId="5104C18F" w14:textId="77777777" w:rsidR="00220390" w:rsidRDefault="00ED334C">
            <w:pPr>
              <w:pStyle w:val="TableParagraph"/>
              <w:spacing w:before="72"/>
              <w:ind w:left="450"/>
              <w:rPr>
                <w:b/>
                <w:sz w:val="36"/>
              </w:rPr>
            </w:pPr>
            <w:r>
              <w:rPr>
                <w:b/>
                <w:sz w:val="36"/>
              </w:rPr>
              <w:t>NA</w:t>
            </w:r>
          </w:p>
        </w:tc>
        <w:tc>
          <w:tcPr>
            <w:tcW w:w="2536" w:type="dxa"/>
          </w:tcPr>
          <w:p w14:paraId="3E826889" w14:textId="77777777" w:rsidR="00220390" w:rsidRDefault="00ED334C">
            <w:pPr>
              <w:pStyle w:val="TableParagraph"/>
              <w:spacing w:before="72"/>
              <w:ind w:left="21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2622" w:type="dxa"/>
          </w:tcPr>
          <w:p w14:paraId="2BF12497" w14:textId="77777777" w:rsidR="00220390" w:rsidRDefault="00ED334C">
            <w:pPr>
              <w:pStyle w:val="TableParagraph"/>
              <w:spacing w:before="72"/>
              <w:ind w:left="23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2644" w:type="dxa"/>
          </w:tcPr>
          <w:p w14:paraId="5D158002" w14:textId="77777777" w:rsidR="00220390" w:rsidRDefault="00ED334C">
            <w:pPr>
              <w:pStyle w:val="TableParagraph"/>
              <w:spacing w:before="72"/>
              <w:ind w:left="21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2709" w:type="dxa"/>
          </w:tcPr>
          <w:p w14:paraId="1CDCADB0" w14:textId="77777777" w:rsidR="00220390" w:rsidRDefault="00ED334C">
            <w:pPr>
              <w:pStyle w:val="TableParagraph"/>
              <w:spacing w:before="72"/>
              <w:ind w:left="23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</w:tr>
      <w:tr w:rsidR="00220390" w14:paraId="49DCFBC7" w14:textId="77777777">
        <w:trPr>
          <w:trHeight w:val="564"/>
        </w:trPr>
        <w:tc>
          <w:tcPr>
            <w:tcW w:w="6592" w:type="dxa"/>
          </w:tcPr>
          <w:p w14:paraId="6D5CAD55" w14:textId="77777777" w:rsidR="00220390" w:rsidRDefault="00ED334C">
            <w:pPr>
              <w:pStyle w:val="TableParagraph"/>
              <w:spacing w:before="58"/>
              <w:ind w:left="143"/>
              <w:rPr>
                <w:sz w:val="26"/>
              </w:rPr>
            </w:pPr>
            <w:r>
              <w:rPr>
                <w:sz w:val="26"/>
              </w:rPr>
              <w:t>Disponibilité et clarté de l’offre</w:t>
            </w:r>
          </w:p>
        </w:tc>
        <w:tc>
          <w:tcPr>
            <w:tcW w:w="1354" w:type="dxa"/>
          </w:tcPr>
          <w:p w14:paraId="177287B3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36" w:type="dxa"/>
          </w:tcPr>
          <w:p w14:paraId="1FCC8E35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2" w:type="dxa"/>
          </w:tcPr>
          <w:p w14:paraId="0578593B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44" w:type="dxa"/>
          </w:tcPr>
          <w:p w14:paraId="7503D4F8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9" w:type="dxa"/>
          </w:tcPr>
          <w:p w14:paraId="2F0E1233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20390" w14:paraId="195D640A" w14:textId="77777777">
        <w:trPr>
          <w:trHeight w:val="556"/>
        </w:trPr>
        <w:tc>
          <w:tcPr>
            <w:tcW w:w="6592" w:type="dxa"/>
          </w:tcPr>
          <w:p w14:paraId="3DB3E58C" w14:textId="77777777" w:rsidR="00220390" w:rsidRDefault="00ED334C">
            <w:pPr>
              <w:pStyle w:val="TableParagraph"/>
              <w:spacing w:before="58"/>
              <w:ind w:left="143"/>
              <w:rPr>
                <w:sz w:val="26"/>
              </w:rPr>
            </w:pPr>
            <w:r>
              <w:rPr>
                <w:sz w:val="26"/>
              </w:rPr>
              <w:t>Formalités d’inscription</w:t>
            </w:r>
          </w:p>
        </w:tc>
        <w:tc>
          <w:tcPr>
            <w:tcW w:w="1354" w:type="dxa"/>
          </w:tcPr>
          <w:p w14:paraId="397A070C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36" w:type="dxa"/>
          </w:tcPr>
          <w:p w14:paraId="196D3360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2" w:type="dxa"/>
          </w:tcPr>
          <w:p w14:paraId="0D589F74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44" w:type="dxa"/>
          </w:tcPr>
          <w:p w14:paraId="1BE9D3C0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9" w:type="dxa"/>
          </w:tcPr>
          <w:p w14:paraId="746D1F79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20390" w14:paraId="0065FEED" w14:textId="77777777">
        <w:trPr>
          <w:trHeight w:val="555"/>
        </w:trPr>
        <w:tc>
          <w:tcPr>
            <w:tcW w:w="6592" w:type="dxa"/>
          </w:tcPr>
          <w:p w14:paraId="2ED38982" w14:textId="77777777" w:rsidR="00220390" w:rsidRDefault="00ED334C">
            <w:pPr>
              <w:pStyle w:val="TableParagraph"/>
              <w:spacing w:before="58"/>
              <w:ind w:left="143"/>
              <w:rPr>
                <w:sz w:val="26"/>
              </w:rPr>
            </w:pPr>
            <w:r>
              <w:rPr>
                <w:sz w:val="26"/>
              </w:rPr>
              <w:t>Informations transmises préalablement à la formation</w:t>
            </w:r>
          </w:p>
        </w:tc>
        <w:tc>
          <w:tcPr>
            <w:tcW w:w="1354" w:type="dxa"/>
          </w:tcPr>
          <w:p w14:paraId="044F0AB6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36" w:type="dxa"/>
          </w:tcPr>
          <w:p w14:paraId="675A8A5B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2" w:type="dxa"/>
          </w:tcPr>
          <w:p w14:paraId="177AC5A3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44" w:type="dxa"/>
          </w:tcPr>
          <w:p w14:paraId="5BFCCC5D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9" w:type="dxa"/>
          </w:tcPr>
          <w:p w14:paraId="0C38F6F0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20390" w14:paraId="36F059F5" w14:textId="77777777">
        <w:trPr>
          <w:trHeight w:val="556"/>
        </w:trPr>
        <w:tc>
          <w:tcPr>
            <w:tcW w:w="6592" w:type="dxa"/>
          </w:tcPr>
          <w:p w14:paraId="63F1843D" w14:textId="77777777" w:rsidR="00220390" w:rsidRDefault="00ED334C">
            <w:pPr>
              <w:pStyle w:val="TableParagraph"/>
              <w:spacing w:before="58"/>
              <w:ind w:left="143"/>
              <w:rPr>
                <w:sz w:val="26"/>
              </w:rPr>
            </w:pPr>
            <w:r>
              <w:rPr>
                <w:sz w:val="26"/>
              </w:rPr>
              <w:t>Respect des éléments contractuels</w:t>
            </w:r>
          </w:p>
        </w:tc>
        <w:tc>
          <w:tcPr>
            <w:tcW w:w="1354" w:type="dxa"/>
          </w:tcPr>
          <w:p w14:paraId="436B1691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36" w:type="dxa"/>
          </w:tcPr>
          <w:p w14:paraId="7E4D8AF2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2" w:type="dxa"/>
          </w:tcPr>
          <w:p w14:paraId="7FD850AF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44" w:type="dxa"/>
          </w:tcPr>
          <w:p w14:paraId="289C43A2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9" w:type="dxa"/>
          </w:tcPr>
          <w:p w14:paraId="0DDB73A6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20390" w14:paraId="39FEE9A9" w14:textId="77777777">
        <w:trPr>
          <w:trHeight w:val="748"/>
        </w:trPr>
        <w:tc>
          <w:tcPr>
            <w:tcW w:w="6592" w:type="dxa"/>
          </w:tcPr>
          <w:p w14:paraId="3DB7DDC0" w14:textId="77777777" w:rsidR="00220390" w:rsidRDefault="00ED334C">
            <w:pPr>
              <w:pStyle w:val="TableParagraph"/>
              <w:spacing w:before="63" w:line="235" w:lineRule="auto"/>
              <w:ind w:left="143" w:right="967"/>
              <w:rPr>
                <w:sz w:val="26"/>
              </w:rPr>
            </w:pPr>
            <w:r>
              <w:rPr>
                <w:sz w:val="26"/>
              </w:rPr>
              <w:t>Utilité de la formation dans le développement de la compétence du / des stagiaire(s)</w:t>
            </w:r>
          </w:p>
        </w:tc>
        <w:tc>
          <w:tcPr>
            <w:tcW w:w="1354" w:type="dxa"/>
          </w:tcPr>
          <w:p w14:paraId="51C2EF1B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36" w:type="dxa"/>
          </w:tcPr>
          <w:p w14:paraId="3E5BCF47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22" w:type="dxa"/>
          </w:tcPr>
          <w:p w14:paraId="632BA2EB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44" w:type="dxa"/>
          </w:tcPr>
          <w:p w14:paraId="1C160031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09" w:type="dxa"/>
          </w:tcPr>
          <w:p w14:paraId="13122415" w14:textId="77777777" w:rsidR="00220390" w:rsidRDefault="0022039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356BC6F" w14:textId="77777777" w:rsidR="00220390" w:rsidRDefault="00ED334C">
      <w:pPr>
        <w:pStyle w:val="Corpsdetexte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3400A04" wp14:editId="0ACD246E">
            <wp:simplePos x="0" y="0"/>
            <wp:positionH relativeFrom="page">
              <wp:posOffset>5314188</wp:posOffset>
            </wp:positionH>
            <wp:positionV relativeFrom="paragraph">
              <wp:posOffset>93726</wp:posOffset>
            </wp:positionV>
            <wp:extent cx="6677687" cy="140969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687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79F1B" w14:textId="77777777" w:rsidR="00220390" w:rsidRDefault="00220390">
      <w:pPr>
        <w:pStyle w:val="Corpsdetexte"/>
        <w:spacing w:before="3"/>
        <w:rPr>
          <w:sz w:val="7"/>
        </w:rPr>
      </w:pPr>
    </w:p>
    <w:p w14:paraId="3AEF8BCD" w14:textId="77777777" w:rsidR="00220390" w:rsidRDefault="00220390">
      <w:pPr>
        <w:rPr>
          <w:sz w:val="7"/>
        </w:rPr>
        <w:sectPr w:rsidR="00220390">
          <w:type w:val="continuous"/>
          <w:pgSz w:w="19200" w:h="10800" w:orient="landscape"/>
          <w:pgMar w:top="100" w:right="200" w:bottom="280" w:left="180" w:header="720" w:footer="720" w:gutter="0"/>
          <w:cols w:space="720"/>
        </w:sectPr>
      </w:pPr>
    </w:p>
    <w:p w14:paraId="12D30BC5" w14:textId="77777777" w:rsidR="00220390" w:rsidRDefault="00ED334C">
      <w:pPr>
        <w:spacing w:before="57"/>
        <w:jc w:val="right"/>
        <w:rPr>
          <w:b/>
        </w:rPr>
      </w:pPr>
      <w:r>
        <w:rPr>
          <w:b/>
          <w:color w:val="28D500"/>
        </w:rPr>
        <w:t>Très satisfaisant</w:t>
      </w:r>
    </w:p>
    <w:p w14:paraId="4577454E" w14:textId="77777777" w:rsidR="00220390" w:rsidRDefault="00ED334C">
      <w:pPr>
        <w:spacing w:before="99"/>
        <w:ind w:left="1157"/>
        <w:rPr>
          <w:b/>
        </w:rPr>
      </w:pPr>
      <w:r>
        <w:br w:type="column"/>
      </w:r>
      <w:r>
        <w:rPr>
          <w:b/>
          <w:color w:val="88BC3D"/>
        </w:rPr>
        <w:t>Satisfaisant</w:t>
      </w:r>
    </w:p>
    <w:p w14:paraId="0BAA98C8" w14:textId="77777777" w:rsidR="00220390" w:rsidRDefault="00ED334C">
      <w:pPr>
        <w:tabs>
          <w:tab w:val="left" w:pos="3305"/>
        </w:tabs>
        <w:spacing w:before="71"/>
        <w:ind w:right="7"/>
        <w:jc w:val="center"/>
        <w:rPr>
          <w:b/>
        </w:rPr>
      </w:pPr>
      <w:r>
        <w:br w:type="column"/>
      </w:r>
      <w:r>
        <w:rPr>
          <w:b/>
          <w:color w:val="817B00"/>
        </w:rPr>
        <w:t>Moyennement</w:t>
      </w:r>
      <w:r>
        <w:rPr>
          <w:b/>
          <w:color w:val="817B00"/>
          <w:spacing w:val="-5"/>
        </w:rPr>
        <w:t xml:space="preserve"> </w:t>
      </w:r>
      <w:r>
        <w:rPr>
          <w:b/>
          <w:color w:val="817B00"/>
        </w:rPr>
        <w:t>satisfaisant</w:t>
      </w:r>
      <w:r>
        <w:rPr>
          <w:b/>
          <w:color w:val="817B00"/>
        </w:rPr>
        <w:tab/>
      </w:r>
      <w:r>
        <w:rPr>
          <w:b/>
          <w:color w:val="DE1F00"/>
        </w:rPr>
        <w:t>Insatisfaisant</w:t>
      </w:r>
    </w:p>
    <w:p w14:paraId="2AB3E329" w14:textId="77777777" w:rsidR="00220390" w:rsidRDefault="00220390">
      <w:pPr>
        <w:jc w:val="center"/>
        <w:sectPr w:rsidR="00220390">
          <w:type w:val="continuous"/>
          <w:pgSz w:w="19200" w:h="10800" w:orient="landscape"/>
          <w:pgMar w:top="100" w:right="200" w:bottom="280" w:left="180" w:header="720" w:footer="720" w:gutter="0"/>
          <w:cols w:num="3" w:space="720" w:equalWidth="0">
            <w:col w:w="10276" w:space="40"/>
            <w:col w:w="2212" w:space="39"/>
            <w:col w:w="6253"/>
          </w:cols>
        </w:sectPr>
      </w:pPr>
    </w:p>
    <w:p w14:paraId="521E5FB4" w14:textId="77777777" w:rsidR="00220390" w:rsidRDefault="00220390">
      <w:pPr>
        <w:pStyle w:val="Corpsdetexte"/>
        <w:rPr>
          <w:b/>
          <w:sz w:val="20"/>
        </w:rPr>
      </w:pPr>
    </w:p>
    <w:p w14:paraId="724A64FD" w14:textId="77777777" w:rsidR="00220390" w:rsidRDefault="00220390">
      <w:pPr>
        <w:rPr>
          <w:sz w:val="20"/>
        </w:rPr>
        <w:sectPr w:rsidR="00220390">
          <w:type w:val="continuous"/>
          <w:pgSz w:w="19200" w:h="10800" w:orient="landscape"/>
          <w:pgMar w:top="100" w:right="200" w:bottom="280" w:left="180" w:header="720" w:footer="720" w:gutter="0"/>
          <w:cols w:space="720"/>
        </w:sectPr>
      </w:pPr>
    </w:p>
    <w:p w14:paraId="2B112DA1" w14:textId="77777777" w:rsidR="00220390" w:rsidRDefault="00220390">
      <w:pPr>
        <w:pStyle w:val="Corpsdetexte"/>
        <w:rPr>
          <w:b/>
          <w:sz w:val="28"/>
        </w:rPr>
      </w:pPr>
    </w:p>
    <w:p w14:paraId="4D104CBC" w14:textId="77777777" w:rsidR="00220390" w:rsidRDefault="00ED334C">
      <w:pPr>
        <w:pStyle w:val="Titre1"/>
        <w:spacing w:before="237"/>
        <w:ind w:right="13"/>
      </w:pPr>
      <w:proofErr w:type="gramStart"/>
      <w:r>
        <w:t>Adressez nous</w:t>
      </w:r>
      <w:proofErr w:type="gramEnd"/>
    </w:p>
    <w:p w14:paraId="055C9A92" w14:textId="77777777" w:rsidR="00220390" w:rsidRDefault="00ED334C">
      <w:pPr>
        <w:spacing w:line="336" w:lineRule="exact"/>
        <w:ind w:left="673" w:right="14"/>
        <w:jc w:val="center"/>
        <w:rPr>
          <w:sz w:val="28"/>
        </w:rPr>
      </w:pPr>
      <w:proofErr w:type="gramStart"/>
      <w:r>
        <w:rPr>
          <w:sz w:val="28"/>
        </w:rPr>
        <w:t>vos</w:t>
      </w:r>
      <w:proofErr w:type="gramEnd"/>
      <w:r>
        <w:rPr>
          <w:sz w:val="28"/>
        </w:rPr>
        <w:t xml:space="preserve"> remarques ou vos suggestions</w:t>
      </w:r>
    </w:p>
    <w:p w14:paraId="4CA29773" w14:textId="77777777" w:rsidR="00220390" w:rsidRDefault="00ED334C">
      <w:pPr>
        <w:spacing w:line="339" w:lineRule="exact"/>
        <w:ind w:left="673" w:right="9"/>
        <w:jc w:val="center"/>
        <w:rPr>
          <w:sz w:val="28"/>
        </w:rPr>
      </w:pPr>
      <w:proofErr w:type="gramStart"/>
      <w:r>
        <w:rPr>
          <w:sz w:val="28"/>
        </w:rPr>
        <w:t>d’amélioration</w:t>
      </w:r>
      <w:proofErr w:type="gramEnd"/>
    </w:p>
    <w:p w14:paraId="1498EA66" w14:textId="77777777" w:rsidR="00220390" w:rsidRDefault="00ED334C">
      <w:pPr>
        <w:pStyle w:val="Corpsdetexte"/>
        <w:spacing w:before="184"/>
        <w:ind w:left="699"/>
      </w:pPr>
      <w:r>
        <w:br w:type="column"/>
      </w:r>
      <w:r>
        <w:t>………………………………………………………………………………………………………………………………………………………………………………</w:t>
      </w:r>
    </w:p>
    <w:p w14:paraId="496519CE" w14:textId="77777777" w:rsidR="00220390" w:rsidRDefault="00220390">
      <w:pPr>
        <w:pStyle w:val="Corpsdetexte"/>
        <w:spacing w:before="1"/>
        <w:rPr>
          <w:sz w:val="27"/>
        </w:rPr>
      </w:pPr>
    </w:p>
    <w:p w14:paraId="469BCA01" w14:textId="77777777" w:rsidR="00220390" w:rsidRDefault="00417E22">
      <w:pPr>
        <w:pStyle w:val="Corpsdetexte"/>
        <w:ind w:left="699"/>
      </w:pPr>
      <w:r>
        <w:pict w14:anchorId="7AFB55CA">
          <v:shape id="_x0000_s1026" alt="" style="position:absolute;left:0;text-align:left;margin-left:268.3pt;margin-top:3.25pt;width:50.05pt;height:19.45pt;z-index:251659776;mso-wrap-edited:f;mso-width-percent:0;mso-height-percent:0;mso-position-horizontal-relative:page;mso-width-percent:0;mso-height-percent:0" coordsize="1001,389" path="m807,r,97l,97,,291r807,l807,388,1001,194,807,xe" fillcolor="#88bc3d" stroked="f">
            <v:path arrowok="t" o:connecttype="custom" o:connectlocs="512445,41275;512445,102870;0,102870;0,226060;512445,226060;512445,287655;635635,164465;512445,41275" o:connectangles="0,0,0,0,0,0,0,0"/>
            <w10:wrap anchorx="page"/>
          </v:shape>
        </w:pict>
      </w:r>
      <w:r w:rsidR="00ED334C">
        <w:t>………………………………………………………………………………………………………………………………………………………………………………</w:t>
      </w:r>
    </w:p>
    <w:p w14:paraId="61A15DDB" w14:textId="77777777" w:rsidR="00220390" w:rsidRDefault="00ED334C">
      <w:pPr>
        <w:pStyle w:val="Corpsdetexte"/>
        <w:spacing w:before="151"/>
        <w:ind w:left="699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69A7E11" w14:textId="77777777" w:rsidR="00220390" w:rsidRDefault="00ED334C">
      <w:pPr>
        <w:pStyle w:val="Corpsdetexte"/>
        <w:spacing w:before="151"/>
        <w:ind w:left="699"/>
      </w:pPr>
      <w:r>
        <w:rPr>
          <w:spacing w:val="-1"/>
        </w:rPr>
        <w:t>…………………………...........................................................................................................................................................</w:t>
      </w:r>
    </w:p>
    <w:sectPr w:rsidR="00220390">
      <w:type w:val="continuous"/>
      <w:pgSz w:w="19200" w:h="10800" w:orient="landscape"/>
      <w:pgMar w:top="100" w:right="200" w:bottom="280" w:left="180" w:header="720" w:footer="720" w:gutter="0"/>
      <w:cols w:num="2" w:space="720" w:equalWidth="0">
        <w:col w:w="4610" w:space="1512"/>
        <w:col w:w="126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390"/>
    <w:rsid w:val="000815E9"/>
    <w:rsid w:val="00220390"/>
    <w:rsid w:val="00417E22"/>
    <w:rsid w:val="0084727F"/>
    <w:rsid w:val="00E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CDCF9B"/>
  <w15:docId w15:val="{7E8DA474-972B-4431-906F-A4EFE82D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line="339" w:lineRule="exact"/>
      <w:ind w:left="673" w:right="9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Arnaud Pastre</dc:creator>
  <cp:lastModifiedBy>Microsoft Office User</cp:lastModifiedBy>
  <cp:revision>4</cp:revision>
  <dcterms:created xsi:type="dcterms:W3CDTF">2019-12-06T15:34:00Z</dcterms:created>
  <dcterms:modified xsi:type="dcterms:W3CDTF">2021-05-25T07:36:00Z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PowerPoint® 2013</vt:lpwstr>
  </property>
  <property fmtid="{D5CDD505-2E9C-101B-9397-08002B2CF9AE}" pid="4" name="LastSaved">
    <vt:filetime>2019-12-06T00:00:00Z</vt:filetime>
  </property>
</Properties>
</file>